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2C" w:rsidRDefault="00933633" w:rsidP="00821E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т</w:t>
      </w:r>
      <w:r w:rsidR="00821EF8">
        <w:rPr>
          <w:rFonts w:ascii="Times New Roman" w:hAnsi="Times New Roman" w:cs="Times New Roman"/>
          <w:b/>
          <w:sz w:val="28"/>
          <w:szCs w:val="28"/>
        </w:rPr>
        <w:t>ехнологическ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821EF8">
        <w:rPr>
          <w:rFonts w:ascii="Times New Roman" w:hAnsi="Times New Roman" w:cs="Times New Roman"/>
          <w:b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b/>
          <w:sz w:val="28"/>
          <w:szCs w:val="28"/>
        </w:rPr>
        <w:t>ы урока</w:t>
      </w:r>
    </w:p>
    <w:p w:rsidR="00933633" w:rsidRDefault="00933633" w:rsidP="00821E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(разработан группой стажеров № 15-2)</w:t>
      </w:r>
    </w:p>
    <w:p w:rsid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русский язык</w:t>
      </w:r>
    </w:p>
    <w:p w:rsid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Автор УМК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М.М. Разумовская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 xml:space="preserve"> и др.</w:t>
      </w:r>
    </w:p>
    <w:p w:rsid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Тема урока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>у</w:t>
      </w:r>
      <w:r>
        <w:rPr>
          <w:rFonts w:ascii="Times New Roman" w:hAnsi="Times New Roman" w:cs="Times New Roman"/>
          <w:sz w:val="24"/>
          <w:szCs w:val="24"/>
          <w:u w:val="single"/>
        </w:rPr>
        <w:t>потребление имени существительного в речи</w:t>
      </w:r>
    </w:p>
    <w:p w:rsid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0B4857">
        <w:rPr>
          <w:rFonts w:ascii="Times New Roman" w:hAnsi="Times New Roman" w:cs="Times New Roman"/>
          <w:sz w:val="24"/>
          <w:szCs w:val="24"/>
          <w:u w:val="single"/>
        </w:rPr>
        <w:t>омбинированный урок</w:t>
      </w:r>
    </w:p>
    <w:p w:rsidR="00821EF8" w:rsidRDefault="00821EF8" w:rsidP="000B485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Цель урока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0B4857">
        <w:rPr>
          <w:rFonts w:ascii="Times New Roman" w:hAnsi="Times New Roman" w:cs="Times New Roman"/>
          <w:sz w:val="24"/>
          <w:szCs w:val="24"/>
          <w:u w:val="single"/>
        </w:rPr>
        <w:t xml:space="preserve"> иметь представление </w:t>
      </w:r>
      <w:r w:rsidR="000B4857" w:rsidRPr="000B4857">
        <w:rPr>
          <w:rFonts w:ascii="Times New Roman" w:hAnsi="Times New Roman" w:cs="Times New Roman"/>
          <w:sz w:val="24"/>
          <w:szCs w:val="24"/>
          <w:u w:val="single"/>
        </w:rPr>
        <w:t>о роли суще</w:t>
      </w:r>
      <w:r w:rsidR="000B4857">
        <w:rPr>
          <w:rFonts w:ascii="Times New Roman" w:hAnsi="Times New Roman" w:cs="Times New Roman"/>
          <w:sz w:val="24"/>
          <w:szCs w:val="24"/>
          <w:u w:val="single"/>
        </w:rPr>
        <w:t xml:space="preserve">ствительных в достижении </w:t>
      </w:r>
      <w:r w:rsidR="000B4857" w:rsidRPr="000B4857">
        <w:rPr>
          <w:rFonts w:ascii="Times New Roman" w:hAnsi="Times New Roman" w:cs="Times New Roman"/>
          <w:sz w:val="24"/>
          <w:szCs w:val="24"/>
          <w:u w:val="single"/>
        </w:rPr>
        <w:t>точности, информативности и выразительности речи.</w:t>
      </w:r>
    </w:p>
    <w:p w:rsid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Технология проведения урока</w:t>
      </w:r>
      <w:r w:rsidR="0068076E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0B4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0B4857">
        <w:rPr>
          <w:rFonts w:ascii="Times New Roman" w:hAnsi="Times New Roman" w:cs="Times New Roman"/>
          <w:sz w:val="24"/>
          <w:szCs w:val="24"/>
          <w:u w:val="single"/>
        </w:rPr>
        <w:t>деятельностный</w:t>
      </w:r>
      <w:proofErr w:type="spellEnd"/>
      <w:r w:rsidR="000B4857">
        <w:rPr>
          <w:rFonts w:ascii="Times New Roman" w:hAnsi="Times New Roman" w:cs="Times New Roman"/>
          <w:sz w:val="24"/>
          <w:szCs w:val="24"/>
          <w:u w:val="single"/>
        </w:rPr>
        <w:t xml:space="preserve"> метод</w:t>
      </w:r>
    </w:p>
    <w:tbl>
      <w:tblPr>
        <w:tblStyle w:val="a3"/>
        <w:tblW w:w="0" w:type="auto"/>
        <w:tblLook w:val="04A0"/>
      </w:tblPr>
      <w:tblGrid>
        <w:gridCol w:w="2229"/>
        <w:gridCol w:w="2283"/>
        <w:gridCol w:w="2227"/>
        <w:gridCol w:w="2230"/>
        <w:gridCol w:w="2226"/>
        <w:gridCol w:w="2228"/>
        <w:gridCol w:w="2191"/>
      </w:tblGrid>
      <w:tr w:rsidR="00821EF8" w:rsidTr="00821EF8"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EF8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(обязательные этапы урока)</w:t>
            </w:r>
          </w:p>
        </w:tc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231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2231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231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2231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1EF8" w:rsidTr="00821EF8">
        <w:tc>
          <w:tcPr>
            <w:tcW w:w="2230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041">
              <w:rPr>
                <w:rFonts w:ascii="Times New Roman" w:hAnsi="Times New Roman" w:cs="Times New Roman"/>
                <w:sz w:val="24"/>
                <w:szCs w:val="24"/>
              </w:rPr>
              <w:t>1. Этап мотивации</w:t>
            </w:r>
            <w:r w:rsidR="000B4857" w:rsidRPr="009F30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041">
              <w:rPr>
                <w:rFonts w:ascii="Times New Roman" w:hAnsi="Times New Roman" w:cs="Times New Roman"/>
                <w:sz w:val="24"/>
                <w:szCs w:val="24"/>
              </w:rPr>
              <w:t>(самоопределения) к учебной деятельности</w:t>
            </w:r>
          </w:p>
        </w:tc>
        <w:tc>
          <w:tcPr>
            <w:tcW w:w="2230" w:type="dxa"/>
          </w:tcPr>
          <w:p w:rsidR="009F3041" w:rsidRDefault="009F304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 на доброжелательное отношение.</w:t>
            </w:r>
          </w:p>
          <w:p w:rsidR="00821EF8" w:rsidRDefault="009F304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F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слайд) попробуйте прочитать стихотворение, опуская имена существительные</w:t>
            </w:r>
          </w:p>
          <w:p w:rsidR="009F3041" w:rsidRDefault="009F304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получилось? Сделайте вывод.</w:t>
            </w:r>
          </w:p>
          <w:p w:rsidR="009F3041" w:rsidRPr="009F3041" w:rsidRDefault="009F304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Попробуйте сформулировать тему урока, что получилось? </w:t>
            </w:r>
            <w:r w:rsidR="00A35CD8">
              <w:rPr>
                <w:rFonts w:ascii="Times New Roman" w:hAnsi="Times New Roman" w:cs="Times New Roman"/>
                <w:sz w:val="24"/>
                <w:szCs w:val="24"/>
              </w:rPr>
              <w:t>А вот моя формулировка темы, похоже?</w:t>
            </w:r>
          </w:p>
        </w:tc>
        <w:tc>
          <w:tcPr>
            <w:tcW w:w="2230" w:type="dxa"/>
          </w:tcPr>
          <w:p w:rsidR="00821EF8" w:rsidRDefault="00084059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Настраивается </w:t>
            </w:r>
            <w:r w:rsidRPr="00084059">
              <w:rPr>
                <w:rFonts w:ascii="Times New Roman" w:hAnsi="Times New Roman" w:cs="Times New Roman"/>
                <w:sz w:val="24"/>
                <w:szCs w:val="24"/>
              </w:rPr>
              <w:t>на доброжелательное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4059" w:rsidRDefault="00084059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59" w:rsidRDefault="00084059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</w:t>
            </w:r>
            <w:r w:rsidRPr="00084059">
              <w:rPr>
                <w:rFonts w:ascii="Times New Roman" w:hAnsi="Times New Roman" w:cs="Times New Roman"/>
                <w:sz w:val="24"/>
                <w:szCs w:val="24"/>
              </w:rPr>
              <w:t>стихотворение, опуская имена существительные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4059" w:rsidRDefault="00084059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059" w:rsidRPr="009F3041" w:rsidRDefault="00084059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</w:t>
            </w:r>
            <w:r w:rsidR="00D65BB1">
              <w:rPr>
                <w:rFonts w:ascii="Times New Roman" w:hAnsi="Times New Roman" w:cs="Times New Roman"/>
                <w:sz w:val="24"/>
                <w:szCs w:val="24"/>
              </w:rPr>
              <w:t>, формулируют тему урока, сопоставляют с учительской.</w:t>
            </w:r>
          </w:p>
        </w:tc>
        <w:tc>
          <w:tcPr>
            <w:tcW w:w="2231" w:type="dxa"/>
          </w:tcPr>
          <w:p w:rsidR="00821EF8" w:rsidRPr="009F3041" w:rsidRDefault="00F61014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14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роли существительных в достижении точности, информативности и выразительности речи.</w:t>
            </w:r>
          </w:p>
        </w:tc>
        <w:tc>
          <w:tcPr>
            <w:tcW w:w="2231" w:type="dxa"/>
          </w:tcPr>
          <w:p w:rsidR="00E72ACA" w:rsidRP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C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</w:t>
            </w:r>
          </w:p>
          <w:p w:rsidR="00E72ACA" w:rsidRP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CA">
              <w:rPr>
                <w:rFonts w:ascii="Times New Roman" w:hAnsi="Times New Roman" w:cs="Times New Roman"/>
                <w:sz w:val="24"/>
                <w:szCs w:val="24"/>
              </w:rPr>
              <w:t>о роли существительных в достижении</w:t>
            </w:r>
          </w:p>
          <w:p w:rsidR="00821EF8" w:rsidRPr="009F3041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ACA">
              <w:rPr>
                <w:rFonts w:ascii="Times New Roman" w:hAnsi="Times New Roman" w:cs="Times New Roman"/>
                <w:sz w:val="24"/>
                <w:szCs w:val="24"/>
              </w:rPr>
              <w:t>точности, информативности и выразительности речи.</w:t>
            </w: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3мин</w:t>
            </w:r>
          </w:p>
        </w:tc>
      </w:tr>
      <w:tr w:rsidR="00821EF8" w:rsidTr="00821EF8"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Целеполагание</w:t>
            </w:r>
          </w:p>
        </w:tc>
        <w:tc>
          <w:tcPr>
            <w:tcW w:w="2230" w:type="dxa"/>
          </w:tcPr>
          <w:p w:rsidR="00821EF8" w:rsidRPr="009F3041" w:rsidRDefault="00A35CD8" w:rsidP="00A35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Прочитаем теоретический материал на стр.55-56 . Что мы должны понять, уяснить на уроке?  </w:t>
            </w:r>
          </w:p>
        </w:tc>
        <w:tc>
          <w:tcPr>
            <w:tcW w:w="2230" w:type="dxa"/>
          </w:tcPr>
          <w:p w:rsidR="00821EF8" w:rsidRDefault="00D65BB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материал, прогнозируют цель урока.</w:t>
            </w:r>
          </w:p>
          <w:p w:rsidR="00D65BB1" w:rsidRDefault="00D65BB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BB1" w:rsidRDefault="00D65BB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BB1" w:rsidRPr="009F3041" w:rsidRDefault="00D65BB1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доске: выписаны ключевые слова </w:t>
            </w:r>
          </w:p>
          <w:p w:rsidR="00B43B9F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1.ведущая роль существительных</w:t>
            </w:r>
          </w:p>
          <w:p w:rsidR="00B43B9F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2.точность</w:t>
            </w:r>
          </w:p>
          <w:p w:rsidR="00B43B9F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3.выразительность</w:t>
            </w:r>
          </w:p>
          <w:p w:rsidR="00B43B9F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4.ясность</w:t>
            </w:r>
          </w:p>
          <w:p w:rsidR="00B43B9F" w:rsidRPr="009F3041" w:rsidRDefault="00B43B9F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EF8" w:rsidTr="00821EF8"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1EF8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2230" w:type="dxa"/>
          </w:tcPr>
          <w:p w:rsidR="00821EF8" w:rsidRDefault="00A35CD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CD8">
              <w:rPr>
                <w:rFonts w:ascii="Times New Roman" w:hAnsi="Times New Roman" w:cs="Times New Roman"/>
                <w:sz w:val="24"/>
                <w:szCs w:val="24"/>
              </w:rPr>
              <w:t>Как будем этого добиваться?</w:t>
            </w:r>
          </w:p>
          <w:p w:rsidR="001B618D" w:rsidRPr="009F3041" w:rsidRDefault="001B618D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(Рассматривать, как писатели и поэты используют в речи имя сущ., синонимы, антонимы, как добиваются выразительности при помощи сравнений и метафор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30" w:type="dxa"/>
          </w:tcPr>
          <w:p w:rsidR="00821EF8" w:rsidRPr="009F3041" w:rsidRDefault="00C527CD" w:rsidP="00C5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Ставят</w:t>
            </w:r>
            <w:r w:rsidR="00D65BB1">
              <w:rPr>
                <w:rFonts w:ascii="Times New Roman" w:hAnsi="Times New Roman" w:cs="Times New Roman"/>
                <w:sz w:val="24"/>
                <w:szCs w:val="24"/>
              </w:rPr>
              <w:t xml:space="preserve"> задачи урока</w:t>
            </w:r>
            <w:r>
              <w:t xml:space="preserve"> </w:t>
            </w:r>
            <w:r w:rsidRPr="00C527C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  <w:r w:rsidR="00D65B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EF8" w:rsidTr="000162B9">
        <w:trPr>
          <w:trHeight w:val="6227"/>
        </w:trPr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BE3451">
              <w:rPr>
                <w:rFonts w:ascii="Times New Roman" w:hAnsi="Times New Roman" w:cs="Times New Roman"/>
                <w:sz w:val="24"/>
                <w:szCs w:val="24"/>
              </w:rPr>
              <w:t>Практическая деятельность учащихся</w:t>
            </w:r>
          </w:p>
        </w:tc>
        <w:tc>
          <w:tcPr>
            <w:tcW w:w="2230" w:type="dxa"/>
          </w:tcPr>
          <w:p w:rsidR="00671C4D" w:rsidRDefault="00B43B9F" w:rsidP="00AA7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71C4D" w:rsidRPr="00671C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1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1C4D" w:rsidRPr="00671C4D">
              <w:rPr>
                <w:rFonts w:ascii="Times New Roman" w:hAnsi="Times New Roman" w:cs="Times New Roman"/>
                <w:sz w:val="24"/>
                <w:szCs w:val="24"/>
              </w:rPr>
              <w:t>Следующим этапом</w:t>
            </w:r>
            <w:r w:rsidR="00671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1C4D" w:rsidRPr="00671C4D">
              <w:rPr>
                <w:rFonts w:ascii="Times New Roman" w:hAnsi="Times New Roman" w:cs="Times New Roman"/>
                <w:sz w:val="24"/>
                <w:szCs w:val="24"/>
              </w:rPr>
              <w:t>освоения темы будет</w:t>
            </w:r>
            <w:r w:rsidR="00671C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71C4D" w:rsidRPr="00671C4D">
              <w:rPr>
                <w:rFonts w:ascii="Times New Roman" w:hAnsi="Times New Roman" w:cs="Times New Roman"/>
                <w:sz w:val="24"/>
                <w:szCs w:val="24"/>
              </w:rPr>
              <w:t xml:space="preserve"> по определению</w:t>
            </w:r>
            <w:r w:rsidR="00671C4D">
              <w:rPr>
                <w:rFonts w:ascii="Times New Roman" w:hAnsi="Times New Roman" w:cs="Times New Roman"/>
                <w:sz w:val="24"/>
                <w:szCs w:val="24"/>
              </w:rPr>
              <w:t>, нахождение синонимов и антонимов. Запишите заголовок  - слово доброта, от него две стрелки – заголовки столбцов: синонимы и антонимы, приведите как можно больше слов за 1 мин.</w:t>
            </w:r>
          </w:p>
          <w:p w:rsidR="00B43B9F" w:rsidRDefault="00B43B9F" w:rsidP="00AA7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</w:t>
            </w:r>
          </w:p>
          <w:p w:rsidR="00B43B9F" w:rsidRDefault="00B43B9F" w:rsidP="00AA7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записанные </w:t>
            </w:r>
            <w:r w:rsidR="00087FC0">
              <w:rPr>
                <w:rFonts w:ascii="Times New Roman" w:hAnsi="Times New Roman" w:cs="Times New Roman"/>
                <w:sz w:val="24"/>
                <w:szCs w:val="24"/>
              </w:rPr>
              <w:t>синонимы, антонимы.</w:t>
            </w:r>
          </w:p>
          <w:p w:rsidR="00671C4D" w:rsidRDefault="00671C4D" w:rsidP="00AA7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Загляните в словарик синонимов и антонимов, допишите недостающие слова,</w:t>
            </w:r>
            <w:r w:rsidR="00087FC0">
              <w:rPr>
                <w:rFonts w:ascii="Times New Roman" w:hAnsi="Times New Roman" w:cs="Times New Roman"/>
                <w:sz w:val="24"/>
                <w:szCs w:val="24"/>
              </w:rPr>
              <w:t>2 слова, которые вам понравятся,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оцените свою работу на этом этапе.</w:t>
            </w:r>
          </w:p>
          <w:p w:rsidR="00087FC0" w:rsidRDefault="00235969" w:rsidP="00AA7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71C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87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Вспомним, какие знаете средства </w:t>
            </w:r>
            <w:r w:rsidR="00087F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выразительности?</w:t>
            </w:r>
          </w:p>
          <w:p w:rsidR="00087FC0" w:rsidRDefault="00087FC0" w:rsidP="00AA7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них используются имена существительные?</w:t>
            </w:r>
          </w:p>
          <w:p w:rsidR="00D922E4" w:rsidRDefault="00671C4D" w:rsidP="00755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отличить сравнение от метафоры? </w:t>
            </w:r>
            <w:r w:rsidR="00755BDD">
              <w:rPr>
                <w:rFonts w:ascii="Times New Roman" w:hAnsi="Times New Roman" w:cs="Times New Roman"/>
                <w:sz w:val="24"/>
                <w:szCs w:val="24"/>
              </w:rPr>
              <w:t>Разбейтесь на 3 группы и выполните предложенные задания.</w:t>
            </w:r>
            <w:r w:rsidR="00D92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1C4D" w:rsidRDefault="00D922E4" w:rsidP="00755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Спишите предложения, вставьте пропущенные буквы, найдите метафоры и сравнения, докажите.</w:t>
            </w:r>
            <w:r w:rsidR="00755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2E4" w:rsidRDefault="00D922E4" w:rsidP="00755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727F">
              <w:rPr>
                <w:rFonts w:ascii="Times New Roman" w:hAnsi="Times New Roman" w:cs="Times New Roman"/>
                <w:sz w:val="24"/>
                <w:szCs w:val="24"/>
              </w:rPr>
              <w:t>цените свою работу   своего товарища, свою работу на этом этапе.</w:t>
            </w:r>
          </w:p>
          <w:p w:rsidR="0094727F" w:rsidRDefault="0094727F" w:rsidP="00EE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2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922E4">
              <w:rPr>
                <w:rFonts w:ascii="Times New Roman" w:hAnsi="Times New Roman" w:cs="Times New Roman"/>
                <w:sz w:val="24"/>
                <w:szCs w:val="24"/>
              </w:rPr>
              <w:t>Прослушайте текст и расскажите, какие существительные могут быть символами? Подумайте, какие ещё деревья и</w:t>
            </w:r>
            <w:r w:rsidR="00EE3D09">
              <w:rPr>
                <w:rFonts w:ascii="Times New Roman" w:hAnsi="Times New Roman" w:cs="Times New Roman"/>
                <w:sz w:val="24"/>
                <w:szCs w:val="24"/>
              </w:rPr>
              <w:t xml:space="preserve"> другие растения или</w:t>
            </w:r>
            <w:r w:rsidR="00D922E4">
              <w:rPr>
                <w:rFonts w:ascii="Times New Roman" w:hAnsi="Times New Roman" w:cs="Times New Roman"/>
                <w:sz w:val="24"/>
                <w:szCs w:val="24"/>
              </w:rPr>
              <w:t xml:space="preserve"> явления природы могут </w:t>
            </w:r>
            <w:r w:rsidR="00D92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символами?</w:t>
            </w:r>
            <w:r w:rsidR="00EE3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727F" w:rsidRDefault="0094727F" w:rsidP="00EE3D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2E4" w:rsidRPr="00D922E4" w:rsidRDefault="0094727F" w:rsidP="00EE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Предстоит написать сочинение-миниатюру</w:t>
            </w:r>
            <w:r w:rsidR="00B001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14A">
              <w:rPr>
                <w:rFonts w:ascii="Times New Roman" w:hAnsi="Times New Roman" w:cs="Times New Roman"/>
                <w:sz w:val="24"/>
                <w:szCs w:val="24"/>
              </w:rPr>
              <w:t>Каждый из вас</w:t>
            </w:r>
            <w:r w:rsidR="00EE3D09">
              <w:rPr>
                <w:rFonts w:ascii="Times New Roman" w:hAnsi="Times New Roman" w:cs="Times New Roman"/>
                <w:sz w:val="24"/>
                <w:szCs w:val="24"/>
              </w:rPr>
              <w:t xml:space="preserve"> выберет себе символ  и </w:t>
            </w:r>
            <w:r w:rsidR="00B0014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E3D09">
              <w:rPr>
                <w:rFonts w:ascii="Times New Roman" w:hAnsi="Times New Roman" w:cs="Times New Roman"/>
                <w:sz w:val="24"/>
                <w:szCs w:val="24"/>
              </w:rPr>
              <w:t xml:space="preserve">пишет миниатюру про него. </w:t>
            </w:r>
            <w:proofErr w:type="gramStart"/>
            <w:r w:rsidR="00EE3D09">
              <w:rPr>
                <w:rFonts w:ascii="Times New Roman" w:hAnsi="Times New Roman" w:cs="Times New Roman"/>
                <w:sz w:val="24"/>
                <w:szCs w:val="24"/>
              </w:rPr>
              <w:t>Например, ива – печаль, слёзы; дуб – сила, могущество; река – время; гроза – гнев и т.п.</w:t>
            </w:r>
            <w:proofErr w:type="gramEnd"/>
            <w:r w:rsidR="00D92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14A">
              <w:rPr>
                <w:rFonts w:ascii="Times New Roman" w:hAnsi="Times New Roman" w:cs="Times New Roman"/>
                <w:sz w:val="24"/>
                <w:szCs w:val="24"/>
              </w:rPr>
              <w:t xml:space="preserve"> Пусть в </w:t>
            </w:r>
            <w:proofErr w:type="spellStart"/>
            <w:r w:rsidR="00B0014A">
              <w:rPr>
                <w:rFonts w:ascii="Times New Roman" w:hAnsi="Times New Roman" w:cs="Times New Roman"/>
                <w:sz w:val="24"/>
                <w:szCs w:val="24"/>
              </w:rPr>
              <w:t>ващих</w:t>
            </w:r>
            <w:proofErr w:type="spellEnd"/>
            <w:r w:rsidR="00B0014A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сочинениях будут и ясность, и выразительность, </w:t>
            </w:r>
            <w:r w:rsidR="00310985">
              <w:rPr>
                <w:rFonts w:ascii="Times New Roman" w:hAnsi="Times New Roman" w:cs="Times New Roman"/>
                <w:sz w:val="24"/>
                <w:szCs w:val="24"/>
              </w:rPr>
              <w:t xml:space="preserve">и точность, и красота, используйте сравнения. </w:t>
            </w:r>
            <w:r w:rsidR="00EE3D09">
              <w:rPr>
                <w:rFonts w:ascii="Times New Roman" w:hAnsi="Times New Roman" w:cs="Times New Roman"/>
                <w:sz w:val="24"/>
                <w:szCs w:val="24"/>
              </w:rPr>
              <w:t xml:space="preserve">Чтение миниатюр, </w:t>
            </w:r>
            <w:r w:rsidR="00310985">
              <w:rPr>
                <w:rFonts w:ascii="Times New Roman" w:hAnsi="Times New Roman" w:cs="Times New Roman"/>
                <w:sz w:val="24"/>
                <w:szCs w:val="24"/>
              </w:rPr>
              <w:t>обсуждение и оценивание. Оцените свою работу на данном этапе.</w:t>
            </w:r>
          </w:p>
        </w:tc>
        <w:tc>
          <w:tcPr>
            <w:tcW w:w="2230" w:type="dxa"/>
          </w:tcPr>
          <w:p w:rsidR="00235969" w:rsidRDefault="00B43B9F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235969">
              <w:rPr>
                <w:rFonts w:ascii="Times New Roman" w:hAnsi="Times New Roman" w:cs="Times New Roman"/>
                <w:sz w:val="24"/>
                <w:szCs w:val="24"/>
              </w:rPr>
              <w:t xml:space="preserve"> Находят синонимы и антонимы, записывают их в столбики, стараются придумать как можно больше, </w:t>
            </w:r>
          </w:p>
          <w:p w:rsidR="00235969" w:rsidRDefault="00235969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Сверяют свою запись со словарной статьёй, дописывают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недостающее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5969">
              <w:rPr>
                <w:rFonts w:ascii="Times New Roman" w:hAnsi="Times New Roman" w:cs="Times New Roman"/>
                <w:sz w:val="24"/>
                <w:szCs w:val="24"/>
              </w:rPr>
              <w:t>оценивают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FC0" w:rsidRDefault="00087FC0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96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5969">
              <w:rPr>
                <w:rFonts w:ascii="Times New Roman" w:hAnsi="Times New Roman" w:cs="Times New Roman"/>
                <w:sz w:val="24"/>
                <w:szCs w:val="24"/>
              </w:rPr>
              <w:t>Находят средства выразительности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вспоминают</w:t>
            </w:r>
            <w:r w:rsidR="00422D2B">
              <w:rPr>
                <w:rFonts w:ascii="Times New Roman" w:hAnsi="Times New Roman" w:cs="Times New Roman"/>
                <w:sz w:val="24"/>
                <w:szCs w:val="24"/>
              </w:rPr>
              <w:t xml:space="preserve"> отличие сравнения от метафоры.</w:t>
            </w:r>
          </w:p>
          <w:p w:rsidR="00422D2B" w:rsidRDefault="00087FC0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группах.</w:t>
            </w:r>
          </w:p>
          <w:p w:rsidR="00422D2B" w:rsidRPr="00235969" w:rsidRDefault="00087FC0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2D2B">
              <w:rPr>
                <w:rFonts w:ascii="Times New Roman" w:hAnsi="Times New Roman" w:cs="Times New Roman"/>
                <w:sz w:val="24"/>
                <w:szCs w:val="24"/>
              </w:rPr>
              <w:t>аходят метафоры и сравнения, доказывают свою точку зрения, оценив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 работу товарища, свою работу</w:t>
            </w:r>
            <w:r w:rsidR="009472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969" w:rsidRDefault="00235969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D2B" w:rsidRDefault="00422D2B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D2B" w:rsidRDefault="00422D2B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727F" w:rsidRDefault="0094727F" w:rsidP="0023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D2B" w:rsidRDefault="0094727F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22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22D2B">
              <w:rPr>
                <w:rFonts w:ascii="Times New Roman" w:hAnsi="Times New Roman" w:cs="Times New Roman"/>
                <w:sz w:val="24"/>
                <w:szCs w:val="24"/>
              </w:rPr>
              <w:t>Слушают текст, отбирают материал для ответа на вопрос.</w:t>
            </w:r>
          </w:p>
          <w:p w:rsidR="00422D2B" w:rsidRDefault="00422D2B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Думают над вопросом, отвечают на него, выбирают тему для сочинения-миниатюры.</w:t>
            </w:r>
          </w:p>
          <w:p w:rsidR="00422D2B" w:rsidRDefault="00422D2B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сочинение-миниатюру, читают свои работы в группе, выбирают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лучшую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ля отчёта.</w:t>
            </w:r>
          </w:p>
          <w:p w:rsidR="00422D2B" w:rsidRPr="00422D2B" w:rsidRDefault="00422D2B" w:rsidP="00235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соседние группы.</w:t>
            </w:r>
          </w:p>
        </w:tc>
        <w:tc>
          <w:tcPr>
            <w:tcW w:w="2231" w:type="dxa"/>
          </w:tcPr>
          <w:p w:rsidR="00F61014" w:rsidRPr="00F61014" w:rsidRDefault="00F61014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работать с разными типами лингвистических словарей</w:t>
            </w:r>
          </w:p>
          <w:p w:rsidR="00821EF8" w:rsidRDefault="00F61014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61014">
              <w:rPr>
                <w:rFonts w:ascii="Times New Roman" w:hAnsi="Times New Roman" w:cs="Times New Roman"/>
                <w:sz w:val="24"/>
                <w:szCs w:val="24"/>
              </w:rPr>
              <w:t>толковым</w:t>
            </w:r>
            <w:proofErr w:type="gramEnd"/>
            <w:r w:rsidRPr="00F61014">
              <w:rPr>
                <w:rFonts w:ascii="Times New Roman" w:hAnsi="Times New Roman" w:cs="Times New Roman"/>
                <w:sz w:val="24"/>
                <w:szCs w:val="24"/>
              </w:rPr>
              <w:t>, синонимов, антонимов).</w:t>
            </w:r>
          </w:p>
          <w:p w:rsidR="007D05CF" w:rsidRDefault="007D05CF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14" w:rsidRDefault="00F61014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D44CF7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CF7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05CF">
              <w:rPr>
                <w:rFonts w:ascii="Times New Roman" w:hAnsi="Times New Roman" w:cs="Times New Roman"/>
                <w:sz w:val="24"/>
                <w:szCs w:val="24"/>
              </w:rPr>
              <w:t>толковать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ексическое значение слова разны</w:t>
            </w:r>
            <w:r w:rsidRPr="007D05CF">
              <w:rPr>
                <w:rFonts w:ascii="Times New Roman" w:hAnsi="Times New Roman" w:cs="Times New Roman"/>
                <w:sz w:val="24"/>
                <w:szCs w:val="24"/>
              </w:rPr>
              <w:t>ми способами (описательным путем, с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 под</w:t>
            </w:r>
            <w:r w:rsidRPr="007D05CF">
              <w:rPr>
                <w:rFonts w:ascii="Times New Roman" w:hAnsi="Times New Roman" w:cs="Times New Roman"/>
                <w:sz w:val="24"/>
                <w:szCs w:val="24"/>
              </w:rPr>
              <w:t>бора однокоренного слова,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5CF">
              <w:rPr>
                <w:rFonts w:ascii="Times New Roman" w:hAnsi="Times New Roman" w:cs="Times New Roman"/>
                <w:sz w:val="24"/>
                <w:szCs w:val="24"/>
              </w:rPr>
              <w:t>синонима или антонима)</w:t>
            </w: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5CF" w:rsidRDefault="007D05CF" w:rsidP="00D44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14" w:rsidRDefault="00F61014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14" w:rsidRDefault="00F61014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014">
              <w:rPr>
                <w:rFonts w:ascii="Times New Roman" w:hAnsi="Times New Roman" w:cs="Times New Roman"/>
                <w:sz w:val="24"/>
                <w:szCs w:val="24"/>
              </w:rPr>
              <w:t>Наблюдать за использованием имён существительных в создании метафор, сравнений в художественных текстах.</w:t>
            </w:r>
          </w:p>
          <w:p w:rsidR="00F61014" w:rsidRDefault="00F61014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0CD" w:rsidRPr="009F3041" w:rsidRDefault="001570CD" w:rsidP="00F61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570CD">
              <w:rPr>
                <w:rFonts w:ascii="Times New Roman" w:hAnsi="Times New Roman" w:cs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1570CD">
              <w:rPr>
                <w:rFonts w:ascii="Times New Roman" w:hAnsi="Times New Roman" w:cs="Times New Roman"/>
                <w:sz w:val="24"/>
                <w:szCs w:val="24"/>
              </w:rPr>
              <w:t>ть особенностями, в том числе изобразительными, употребления существительных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</w:tcPr>
          <w:p w:rsidR="00A66911" w:rsidRPr="00A66911" w:rsidRDefault="00A66911" w:rsidP="00A6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A66911">
              <w:rPr>
                <w:rFonts w:ascii="Times New Roman" w:hAnsi="Times New Roman" w:cs="Times New Roman"/>
                <w:sz w:val="24"/>
                <w:szCs w:val="24"/>
              </w:rPr>
              <w:t xml:space="preserve">ользоваться лексическими словарями </w:t>
            </w:r>
            <w:proofErr w:type="gramStart"/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разного</w:t>
            </w:r>
            <w:proofErr w:type="gramEnd"/>
          </w:p>
          <w:p w:rsidR="00E72ACA" w:rsidRDefault="00A66911" w:rsidP="00A6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типа (толковым, словарем синонимов, антонимов,</w:t>
            </w:r>
            <w:proofErr w:type="gramEnd"/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E72ACA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ACA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аходить в художественном тексте лексические средства выразительности</w:t>
            </w: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Pr="00A66911" w:rsidRDefault="00A66911" w:rsidP="00A6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оздание тропов,</w:t>
            </w:r>
          </w:p>
          <w:p w:rsidR="00A66911" w:rsidRPr="00A66911" w:rsidRDefault="00A66911" w:rsidP="00A6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основанных</w:t>
            </w:r>
            <w:proofErr w:type="gramEnd"/>
            <w:r w:rsidRPr="00A66911">
              <w:rPr>
                <w:rFonts w:ascii="Times New Roman" w:hAnsi="Times New Roman" w:cs="Times New Roman"/>
                <w:sz w:val="24"/>
                <w:szCs w:val="24"/>
              </w:rPr>
              <w:t xml:space="preserve"> на употреблении слова в переносном</w:t>
            </w:r>
          </w:p>
          <w:p w:rsidR="00A66911" w:rsidRPr="00A66911" w:rsidRDefault="00A66911" w:rsidP="00A6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gramEnd"/>
            <w:r w:rsidRPr="00A66911">
              <w:rPr>
                <w:rFonts w:ascii="Times New Roman" w:hAnsi="Times New Roman" w:cs="Times New Roman"/>
                <w:sz w:val="24"/>
                <w:szCs w:val="24"/>
              </w:rPr>
              <w:t>; уместное и выразительное использование</w:t>
            </w:r>
          </w:p>
          <w:p w:rsidR="00A66911" w:rsidRDefault="00A66911" w:rsidP="00A6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синонимов, антонимов и других групп слов).</w:t>
            </w: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911" w:rsidRPr="009F3041" w:rsidRDefault="00A66911" w:rsidP="00E7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EF8" w:rsidTr="00821EF8"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Самоконтроль, взаимоконтроль</w:t>
            </w:r>
          </w:p>
        </w:tc>
        <w:tc>
          <w:tcPr>
            <w:tcW w:w="2230" w:type="dxa"/>
          </w:tcPr>
          <w:p w:rsidR="00821EF8" w:rsidRPr="009F3041" w:rsidRDefault="00DC6680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Заполните оценочные листы</w:t>
            </w:r>
            <w:r w:rsidR="0099417C">
              <w:rPr>
                <w:rFonts w:ascii="Times New Roman" w:hAnsi="Times New Roman" w:cs="Times New Roman"/>
                <w:sz w:val="24"/>
                <w:szCs w:val="24"/>
              </w:rPr>
              <w:t>, найдите среднюю оценку.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</w:tcPr>
          <w:p w:rsidR="00821EF8" w:rsidRPr="009F3041" w:rsidRDefault="00422D2B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оценочные листы, находят свою оценку за урок.</w:t>
            </w: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EF8" w:rsidTr="00821EF8">
        <w:tc>
          <w:tcPr>
            <w:tcW w:w="2230" w:type="dxa"/>
          </w:tcPr>
          <w:p w:rsidR="00821EF8" w:rsidRPr="00821EF8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1E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 рефлексии учебной деятельности на уроке</w:t>
            </w:r>
          </w:p>
        </w:tc>
        <w:tc>
          <w:tcPr>
            <w:tcW w:w="2230" w:type="dxa"/>
          </w:tcPr>
          <w:p w:rsidR="00821EF8" w:rsidRDefault="0099417C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Было ли что-то новым для вас на уроке?</w:t>
            </w:r>
          </w:p>
          <w:p w:rsidR="0099417C" w:rsidRDefault="0099417C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Было ли интересно?</w:t>
            </w:r>
          </w:p>
          <w:p w:rsidR="0099417C" w:rsidRDefault="0099417C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Остались ли невыясненные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моменты?</w:t>
            </w:r>
          </w:p>
          <w:p w:rsidR="0099417C" w:rsidRPr="009F3041" w:rsidRDefault="0099417C" w:rsidP="00016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Настроение? Нарисуйте соответствующий смайлик на оценочном листе и сдайте листы.</w:t>
            </w:r>
            <w:r w:rsidR="00935202">
              <w:rPr>
                <w:rFonts w:ascii="Times New Roman" w:hAnsi="Times New Roman" w:cs="Times New Roman"/>
                <w:sz w:val="24"/>
                <w:szCs w:val="24"/>
              </w:rPr>
              <w:t xml:space="preserve"> (Образец смайлик</w:t>
            </w:r>
            <w:r w:rsidR="000162B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35202">
              <w:rPr>
                <w:rFonts w:ascii="Times New Roman" w:hAnsi="Times New Roman" w:cs="Times New Roman"/>
                <w:sz w:val="24"/>
                <w:szCs w:val="24"/>
              </w:rPr>
              <w:t xml:space="preserve"> на доске  </w:t>
            </w:r>
            <w:r w:rsidR="000162B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935202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 w:rsidR="000162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35202">
              <w:rPr>
                <w:rFonts w:ascii="Times New Roman" w:hAnsi="Times New Roman" w:cs="Times New Roman"/>
                <w:sz w:val="24"/>
                <w:szCs w:val="24"/>
              </w:rPr>
              <w:t xml:space="preserve"> растолковать.)</w:t>
            </w:r>
          </w:p>
        </w:tc>
        <w:tc>
          <w:tcPr>
            <w:tcW w:w="2230" w:type="dxa"/>
          </w:tcPr>
          <w:p w:rsidR="00821EF8" w:rsidRDefault="00422D2B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</w:t>
            </w:r>
          </w:p>
          <w:p w:rsidR="00422D2B" w:rsidRDefault="00422D2B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 смайлик.</w:t>
            </w:r>
          </w:p>
          <w:p w:rsidR="00422D2B" w:rsidRPr="009F3041" w:rsidRDefault="00422D2B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Сдают листы.</w:t>
            </w: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821EF8" w:rsidRPr="009F3041" w:rsidRDefault="00821EF8" w:rsidP="00821E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EF8" w:rsidRPr="00821EF8" w:rsidRDefault="00821EF8" w:rsidP="00821EF8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821EF8" w:rsidRPr="00821EF8" w:rsidSect="00821E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82F6D"/>
    <w:multiLevelType w:val="hybridMultilevel"/>
    <w:tmpl w:val="0C22C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4B6"/>
    <w:rsid w:val="000162B9"/>
    <w:rsid w:val="00084059"/>
    <w:rsid w:val="00087FC0"/>
    <w:rsid w:val="000B4857"/>
    <w:rsid w:val="00155B2C"/>
    <w:rsid w:val="001570CD"/>
    <w:rsid w:val="001B618D"/>
    <w:rsid w:val="00235969"/>
    <w:rsid w:val="00310985"/>
    <w:rsid w:val="00422D2B"/>
    <w:rsid w:val="005B7457"/>
    <w:rsid w:val="00671C4D"/>
    <w:rsid w:val="0068076E"/>
    <w:rsid w:val="00755BDD"/>
    <w:rsid w:val="007D05CF"/>
    <w:rsid w:val="00821EF8"/>
    <w:rsid w:val="009333DB"/>
    <w:rsid w:val="00933633"/>
    <w:rsid w:val="00935202"/>
    <w:rsid w:val="0094727F"/>
    <w:rsid w:val="0099417C"/>
    <w:rsid w:val="009F0F5A"/>
    <w:rsid w:val="009F3041"/>
    <w:rsid w:val="00A35CD8"/>
    <w:rsid w:val="00A66911"/>
    <w:rsid w:val="00AA723F"/>
    <w:rsid w:val="00B0014A"/>
    <w:rsid w:val="00B43B9F"/>
    <w:rsid w:val="00BE3451"/>
    <w:rsid w:val="00C527CD"/>
    <w:rsid w:val="00D44CF7"/>
    <w:rsid w:val="00D65BB1"/>
    <w:rsid w:val="00D762A1"/>
    <w:rsid w:val="00D922E4"/>
    <w:rsid w:val="00DC6680"/>
    <w:rsid w:val="00E12D8A"/>
    <w:rsid w:val="00E72ACA"/>
    <w:rsid w:val="00EE3D09"/>
    <w:rsid w:val="00F61014"/>
    <w:rsid w:val="00F668E3"/>
    <w:rsid w:val="00F8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2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3EF4-6121-4A56-B05C-D0A454B3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21</cp:revision>
  <dcterms:created xsi:type="dcterms:W3CDTF">2014-10-13T08:34:00Z</dcterms:created>
  <dcterms:modified xsi:type="dcterms:W3CDTF">2014-10-16T15:40:00Z</dcterms:modified>
</cp:coreProperties>
</file>